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CF" w:rsidRDefault="000048CF">
      <w:pPr>
        <w:pStyle w:val="ConsPlusTitlePage"/>
      </w:pPr>
      <w:bookmarkStart w:id="0" w:name="_GoBack"/>
      <w:bookmarkEnd w:id="0"/>
      <w:r>
        <w:br/>
      </w:r>
    </w:p>
    <w:p w:rsidR="000048CF" w:rsidRDefault="000048CF">
      <w:pPr>
        <w:pStyle w:val="ConsPlusNormal"/>
        <w:ind w:firstLine="540"/>
        <w:jc w:val="both"/>
      </w:pPr>
    </w:p>
    <w:p w:rsidR="000048CF" w:rsidRDefault="000048CF">
      <w:pPr>
        <w:pStyle w:val="ConsPlusTitle"/>
        <w:jc w:val="center"/>
      </w:pPr>
      <w:r>
        <w:t>МИНИСТЕРСТВО СТРОИТЕЛЬСТВА И ЖИЛИЩНО-КОММУНАЛЬНОГО</w:t>
      </w:r>
    </w:p>
    <w:p w:rsidR="000048CF" w:rsidRDefault="000048CF">
      <w:pPr>
        <w:pStyle w:val="ConsPlusTitle"/>
        <w:jc w:val="center"/>
      </w:pPr>
      <w:r>
        <w:t>ХОЗЯЙСТВА РОССИЙСКОЙ ФЕДЕРАЦИИ</w:t>
      </w:r>
    </w:p>
    <w:p w:rsidR="000048CF" w:rsidRDefault="000048CF">
      <w:pPr>
        <w:pStyle w:val="ConsPlusTitle"/>
        <w:jc w:val="center"/>
      </w:pPr>
    </w:p>
    <w:p w:rsidR="000048CF" w:rsidRDefault="000048CF">
      <w:pPr>
        <w:pStyle w:val="ConsPlusTitle"/>
        <w:jc w:val="center"/>
      </w:pPr>
      <w:r>
        <w:t>ПРИКАЗ</w:t>
      </w:r>
    </w:p>
    <w:p w:rsidR="000048CF" w:rsidRDefault="000048CF">
      <w:pPr>
        <w:pStyle w:val="ConsPlusTitle"/>
        <w:jc w:val="center"/>
      </w:pPr>
      <w:r>
        <w:t>от 10 июня 2014 г. N 280/пр</w:t>
      </w:r>
    </w:p>
    <w:p w:rsidR="000048CF" w:rsidRDefault="000048CF">
      <w:pPr>
        <w:pStyle w:val="ConsPlusTitle"/>
        <w:jc w:val="center"/>
      </w:pPr>
    </w:p>
    <w:p w:rsidR="000048CF" w:rsidRDefault="000048CF">
      <w:pPr>
        <w:pStyle w:val="ConsPlusTitle"/>
        <w:jc w:val="center"/>
      </w:pPr>
      <w:r>
        <w:t>ОБ УТВЕРЖДЕНИИ ПЛАНА МИНИСТЕРСТВА СТРОИТЕЛЬСТВА</w:t>
      </w:r>
    </w:p>
    <w:p w:rsidR="000048CF" w:rsidRDefault="000048CF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0048CF" w:rsidRDefault="000048CF">
      <w:pPr>
        <w:pStyle w:val="ConsPlusTitle"/>
        <w:jc w:val="center"/>
      </w:pPr>
      <w:r>
        <w:t>ПО ПРОТИВОДЕЙСТВИЮ КОРРУПЦИИ НА 2014 - 2015 ГОДЫ</w:t>
      </w:r>
    </w:p>
    <w:p w:rsidR="000048CF" w:rsidRDefault="000048CF">
      <w:pPr>
        <w:pStyle w:val="ConsPlusNormal"/>
        <w:ind w:firstLine="540"/>
        <w:jc w:val="both"/>
      </w:pPr>
    </w:p>
    <w:p w:rsidR="000048CF" w:rsidRDefault="000048C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2</w:t>
        </w:r>
      </w:hyperlink>
      <w:r>
        <w:t xml:space="preserve"> Указа Президента Российской Федерации от 11 апреля 2014 г. N 226 "О Национальном плане противодействия коррупции на 2014 - 2015 годы" (Собрание законодательства Российской Федерации, 2014, N 315, ст. 1729) приказываю:</w:t>
      </w:r>
    </w:p>
    <w:p w:rsidR="000048CF" w:rsidRDefault="000048CF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План</w:t>
        </w:r>
      </w:hyperlink>
      <w:r>
        <w:t xml:space="preserve"> Министерства строительства и жилищно-коммунального хозяйства Российской Федерации по противодействию коррупции на 2014 - 2015 годы (Приложение N 1 к настоящему Приказу).</w:t>
      </w:r>
    </w:p>
    <w:p w:rsidR="000048CF" w:rsidRDefault="000048CF">
      <w:pPr>
        <w:pStyle w:val="ConsPlusNormal"/>
        <w:ind w:firstLine="540"/>
        <w:jc w:val="both"/>
      </w:pPr>
      <w:r>
        <w:t xml:space="preserve">2. Директорам Департаментов обеспечить выполнение мероприятий, предусмотренных </w:t>
      </w:r>
      <w:hyperlink w:anchor="P30" w:history="1">
        <w:r>
          <w:rPr>
            <w:color w:val="0000FF"/>
          </w:rPr>
          <w:t>Планом</w:t>
        </w:r>
      </w:hyperlink>
      <w:r>
        <w:t xml:space="preserve"> по противодействию коррупции.</w:t>
      </w:r>
    </w:p>
    <w:p w:rsidR="000048CF" w:rsidRDefault="000048CF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0048CF" w:rsidRDefault="000048CF">
      <w:pPr>
        <w:pStyle w:val="ConsPlusNormal"/>
        <w:ind w:firstLine="540"/>
        <w:jc w:val="both"/>
      </w:pPr>
    </w:p>
    <w:p w:rsidR="000048CF" w:rsidRDefault="000048CF">
      <w:pPr>
        <w:pStyle w:val="ConsPlusNormal"/>
        <w:jc w:val="right"/>
      </w:pPr>
      <w:r>
        <w:t>Министр</w:t>
      </w:r>
    </w:p>
    <w:p w:rsidR="000048CF" w:rsidRDefault="000048CF">
      <w:pPr>
        <w:pStyle w:val="ConsPlusNormal"/>
        <w:jc w:val="right"/>
      </w:pPr>
      <w:r>
        <w:t>М.А.МЕНЬ</w:t>
      </w:r>
    </w:p>
    <w:p w:rsidR="000048CF" w:rsidRDefault="000048CF">
      <w:pPr>
        <w:pStyle w:val="ConsPlusNormal"/>
        <w:ind w:firstLine="540"/>
        <w:jc w:val="both"/>
      </w:pPr>
    </w:p>
    <w:p w:rsidR="000048CF" w:rsidRDefault="000048CF">
      <w:pPr>
        <w:pStyle w:val="ConsPlusNormal"/>
        <w:ind w:firstLine="540"/>
        <w:jc w:val="both"/>
      </w:pPr>
    </w:p>
    <w:p w:rsidR="000048CF" w:rsidRDefault="000048CF">
      <w:pPr>
        <w:pStyle w:val="ConsPlusNormal"/>
        <w:ind w:firstLine="540"/>
        <w:jc w:val="both"/>
      </w:pPr>
    </w:p>
    <w:p w:rsidR="000048CF" w:rsidRDefault="000048CF">
      <w:pPr>
        <w:pStyle w:val="ConsPlusNormal"/>
        <w:ind w:firstLine="540"/>
        <w:jc w:val="both"/>
      </w:pPr>
    </w:p>
    <w:p w:rsidR="000048CF" w:rsidRDefault="000048CF">
      <w:pPr>
        <w:pStyle w:val="ConsPlusNormal"/>
        <w:ind w:firstLine="540"/>
        <w:jc w:val="both"/>
      </w:pPr>
    </w:p>
    <w:p w:rsidR="000048CF" w:rsidRDefault="000048CF">
      <w:pPr>
        <w:pStyle w:val="ConsPlusNormal"/>
        <w:jc w:val="right"/>
      </w:pPr>
      <w:r>
        <w:t>Приложение</w:t>
      </w:r>
    </w:p>
    <w:p w:rsidR="000048CF" w:rsidRDefault="000048CF">
      <w:pPr>
        <w:pStyle w:val="ConsPlusNormal"/>
        <w:jc w:val="right"/>
      </w:pPr>
      <w:r>
        <w:t>к Приказу</w:t>
      </w:r>
    </w:p>
    <w:p w:rsidR="000048CF" w:rsidRDefault="000048CF">
      <w:pPr>
        <w:pStyle w:val="ConsPlusNormal"/>
        <w:jc w:val="right"/>
      </w:pPr>
      <w:r>
        <w:t>Министерства строительства</w:t>
      </w:r>
    </w:p>
    <w:p w:rsidR="000048CF" w:rsidRDefault="000048CF">
      <w:pPr>
        <w:pStyle w:val="ConsPlusNormal"/>
        <w:jc w:val="right"/>
      </w:pPr>
      <w:r>
        <w:t>и жилищно-коммунального</w:t>
      </w:r>
    </w:p>
    <w:p w:rsidR="000048CF" w:rsidRDefault="000048CF">
      <w:pPr>
        <w:pStyle w:val="ConsPlusNormal"/>
        <w:jc w:val="right"/>
      </w:pPr>
      <w:r>
        <w:t>хозяйства Российской Федерации</w:t>
      </w:r>
    </w:p>
    <w:p w:rsidR="000048CF" w:rsidRDefault="000048CF">
      <w:pPr>
        <w:pStyle w:val="ConsPlusNormal"/>
        <w:jc w:val="right"/>
      </w:pPr>
      <w:r>
        <w:t>от 10 июня 2014 г. N 280/пр</w:t>
      </w:r>
    </w:p>
    <w:p w:rsidR="000048CF" w:rsidRDefault="000048CF">
      <w:pPr>
        <w:pStyle w:val="ConsPlusNormal"/>
        <w:ind w:firstLine="540"/>
        <w:jc w:val="both"/>
      </w:pPr>
    </w:p>
    <w:p w:rsidR="000048CF" w:rsidRDefault="000048CF">
      <w:pPr>
        <w:pStyle w:val="ConsPlusNormal"/>
        <w:jc w:val="center"/>
      </w:pPr>
      <w:bookmarkStart w:id="1" w:name="P30"/>
      <w:bookmarkEnd w:id="1"/>
      <w:r>
        <w:t>ПЛАН</w:t>
      </w:r>
    </w:p>
    <w:p w:rsidR="000048CF" w:rsidRDefault="000048CF">
      <w:pPr>
        <w:pStyle w:val="ConsPlusNormal"/>
        <w:jc w:val="center"/>
      </w:pPr>
      <w:r>
        <w:t>МИНИСТЕРСТВА СТРОИТЕЛЬСТВА И ЖИЛИЩНО-КОММУНАЛЬНОГО ХОЗЯЙСТВА</w:t>
      </w:r>
    </w:p>
    <w:p w:rsidR="000048CF" w:rsidRDefault="000048CF">
      <w:pPr>
        <w:pStyle w:val="ConsPlusNormal"/>
        <w:jc w:val="center"/>
      </w:pPr>
      <w:r>
        <w:t>РОССИЙСКОЙ ФЕДЕРАЦИИ ПО ПРОТИВОДЕЙСТВИЮ КОРРУПЦИИ</w:t>
      </w:r>
    </w:p>
    <w:p w:rsidR="000048CF" w:rsidRDefault="000048CF">
      <w:pPr>
        <w:pStyle w:val="ConsPlusNormal"/>
        <w:jc w:val="center"/>
      </w:pPr>
      <w:r>
        <w:t>НА 2014 - 2015 ГОДЫ</w:t>
      </w:r>
    </w:p>
    <w:p w:rsidR="000048CF" w:rsidRDefault="000048CF">
      <w:pPr>
        <w:sectPr w:rsidR="000048CF" w:rsidSect="00B24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48CF" w:rsidRDefault="000048C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3086"/>
        <w:gridCol w:w="2595"/>
        <w:gridCol w:w="1670"/>
        <w:gridCol w:w="2770"/>
      </w:tblGrid>
      <w:tr w:rsidR="000048CF">
        <w:tc>
          <w:tcPr>
            <w:tcW w:w="593" w:type="dxa"/>
          </w:tcPr>
          <w:p w:rsidR="000048CF" w:rsidRDefault="000048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86" w:type="dxa"/>
          </w:tcPr>
          <w:p w:rsidR="000048CF" w:rsidRDefault="000048CF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595" w:type="dxa"/>
          </w:tcPr>
          <w:p w:rsidR="000048CF" w:rsidRDefault="000048CF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670" w:type="dxa"/>
          </w:tcPr>
          <w:p w:rsidR="000048CF" w:rsidRDefault="000048CF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770" w:type="dxa"/>
          </w:tcPr>
          <w:p w:rsidR="000048CF" w:rsidRDefault="000048CF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048CF">
        <w:tc>
          <w:tcPr>
            <w:tcW w:w="593" w:type="dxa"/>
          </w:tcPr>
          <w:p w:rsidR="000048CF" w:rsidRDefault="000048CF">
            <w:pPr>
              <w:pStyle w:val="ConsPlusNormal"/>
            </w:pPr>
            <w:r>
              <w:t>1.</w:t>
            </w:r>
          </w:p>
        </w:tc>
        <w:tc>
          <w:tcPr>
            <w:tcW w:w="10121" w:type="dxa"/>
            <w:gridSpan w:val="4"/>
          </w:tcPr>
          <w:p w:rsidR="000048CF" w:rsidRDefault="000048CF">
            <w:pPr>
              <w:pStyle w:val="ConsPlusNormal"/>
              <w:jc w:val="center"/>
            </w:pPr>
            <w: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Минстроя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048CF">
        <w:tc>
          <w:tcPr>
            <w:tcW w:w="593" w:type="dxa"/>
          </w:tcPr>
          <w:p w:rsidR="000048CF" w:rsidRDefault="000048CF">
            <w:pPr>
              <w:pStyle w:val="ConsPlusNormal"/>
            </w:pPr>
            <w:r>
              <w:t>1.1.</w:t>
            </w:r>
          </w:p>
        </w:tc>
        <w:tc>
          <w:tcPr>
            <w:tcW w:w="3086" w:type="dxa"/>
          </w:tcPr>
          <w:p w:rsidR="000048CF" w:rsidRDefault="000048CF">
            <w:pPr>
              <w:pStyle w:val="ConsPlusNormal"/>
            </w:pPr>
            <w:r>
              <w:t>Обеспечение действенного функционирования Комиссии Минстроя России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595" w:type="dxa"/>
          </w:tcPr>
          <w:p w:rsidR="000048CF" w:rsidRDefault="000048CF">
            <w:pPr>
              <w:pStyle w:val="ConsPlusNormal"/>
            </w:pPr>
            <w:r>
              <w:t>Административно-кадровый департамент</w:t>
            </w:r>
          </w:p>
        </w:tc>
        <w:tc>
          <w:tcPr>
            <w:tcW w:w="1670" w:type="dxa"/>
          </w:tcPr>
          <w:p w:rsidR="000048CF" w:rsidRDefault="000048CF">
            <w:pPr>
              <w:pStyle w:val="ConsPlusNormal"/>
            </w:pPr>
            <w:r>
              <w:t>Постоянно</w:t>
            </w:r>
          </w:p>
        </w:tc>
        <w:tc>
          <w:tcPr>
            <w:tcW w:w="2770" w:type="dxa"/>
          </w:tcPr>
          <w:p w:rsidR="000048CF" w:rsidRDefault="000048CF">
            <w:pPr>
              <w:pStyle w:val="ConsPlusNormal"/>
            </w:pPr>
            <w:r>
              <w:t>Соблюдение федеральными государственными гражданскими служащими Минстроя России ограничений и запретов, а также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</w:t>
            </w:r>
          </w:p>
        </w:tc>
      </w:tr>
      <w:tr w:rsidR="000048CF">
        <w:tc>
          <w:tcPr>
            <w:tcW w:w="593" w:type="dxa"/>
          </w:tcPr>
          <w:p w:rsidR="000048CF" w:rsidRDefault="000048CF">
            <w:pPr>
              <w:pStyle w:val="ConsPlusNormal"/>
            </w:pPr>
            <w:r>
              <w:t>1.2.</w:t>
            </w:r>
          </w:p>
        </w:tc>
        <w:tc>
          <w:tcPr>
            <w:tcW w:w="3086" w:type="dxa"/>
          </w:tcPr>
          <w:p w:rsidR="000048CF" w:rsidRDefault="000048CF">
            <w:pPr>
              <w:pStyle w:val="ConsPlusNormal"/>
            </w:pPr>
            <w:r>
              <w:t xml:space="preserve">Осуществление комплекса организационных, разъяснительных и иных мер по соблюдению федеральными государственными гражданскими служащими Минстроя России: ограничений, запретов и </w:t>
            </w:r>
            <w:r>
              <w:lastRenderedPageBreak/>
              <w:t>исполнения обязанностей, установленных законодательством Российской Федерации, в целях противодействия коррупции;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2595" w:type="dxa"/>
          </w:tcPr>
          <w:p w:rsidR="000048CF" w:rsidRDefault="000048CF">
            <w:pPr>
              <w:pStyle w:val="ConsPlusNormal"/>
            </w:pPr>
            <w:r>
              <w:lastRenderedPageBreak/>
              <w:t>Структурные подразделения Министерства</w:t>
            </w:r>
          </w:p>
        </w:tc>
        <w:tc>
          <w:tcPr>
            <w:tcW w:w="1670" w:type="dxa"/>
          </w:tcPr>
          <w:p w:rsidR="000048CF" w:rsidRDefault="000048CF">
            <w:pPr>
              <w:pStyle w:val="ConsPlusNormal"/>
            </w:pPr>
            <w:r>
              <w:t>Постоянно</w:t>
            </w:r>
          </w:p>
        </w:tc>
        <w:tc>
          <w:tcPr>
            <w:tcW w:w="2770" w:type="dxa"/>
          </w:tcPr>
          <w:p w:rsidR="000048CF" w:rsidRDefault="000048CF">
            <w:pPr>
              <w:pStyle w:val="ConsPlusNormal"/>
            </w:pPr>
            <w:r>
              <w:t xml:space="preserve">Формирование нетерпимого отношения служащих Минстроя России к склонению их к совершению коррупционных правонарушений и несоблюдению ограничений и запретов, </w:t>
            </w:r>
            <w:r>
              <w:lastRenderedPageBreak/>
              <w:t>установленных законодательством Российской Федерации о государственной гражданской службе</w:t>
            </w:r>
          </w:p>
        </w:tc>
      </w:tr>
      <w:tr w:rsidR="000048CF">
        <w:tc>
          <w:tcPr>
            <w:tcW w:w="593" w:type="dxa"/>
          </w:tcPr>
          <w:p w:rsidR="000048CF" w:rsidRDefault="000048CF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3086" w:type="dxa"/>
          </w:tcPr>
          <w:p w:rsidR="000048CF" w:rsidRDefault="000048CF">
            <w:pPr>
              <w:pStyle w:val="ConsPlusNormal"/>
            </w:pPr>
            <w:r>
              <w:t>Осуществление контроля исполнения федеральными государственными гражданскими служащими Минстроя России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595" w:type="dxa"/>
          </w:tcPr>
          <w:p w:rsidR="000048CF" w:rsidRDefault="000048CF">
            <w:pPr>
              <w:pStyle w:val="ConsPlusNormal"/>
            </w:pPr>
            <w:r>
              <w:t>Административно-кадровый департамент</w:t>
            </w:r>
          </w:p>
        </w:tc>
        <w:tc>
          <w:tcPr>
            <w:tcW w:w="1670" w:type="dxa"/>
          </w:tcPr>
          <w:p w:rsidR="000048CF" w:rsidRDefault="000048CF">
            <w:pPr>
              <w:pStyle w:val="ConsPlusNormal"/>
            </w:pPr>
            <w:r>
              <w:t>Постоянно</w:t>
            </w:r>
          </w:p>
        </w:tc>
        <w:tc>
          <w:tcPr>
            <w:tcW w:w="2770" w:type="dxa"/>
          </w:tcPr>
          <w:p w:rsidR="000048CF" w:rsidRDefault="000048CF">
            <w:pPr>
              <w:pStyle w:val="ConsPlusNormal"/>
            </w:pPr>
            <w:r>
              <w:t>Обеспечение мер по соблюдению федеральными государственными гражданскими служащими Минстроя России ограничений и запретов, установленных законодательством Российской Федерации о государственной гражданской службе</w:t>
            </w:r>
          </w:p>
        </w:tc>
      </w:tr>
      <w:tr w:rsidR="000048CF">
        <w:tc>
          <w:tcPr>
            <w:tcW w:w="593" w:type="dxa"/>
          </w:tcPr>
          <w:p w:rsidR="000048CF" w:rsidRDefault="000048CF">
            <w:pPr>
              <w:pStyle w:val="ConsPlusNormal"/>
            </w:pPr>
            <w:r>
              <w:t>1.4.</w:t>
            </w:r>
          </w:p>
        </w:tc>
        <w:tc>
          <w:tcPr>
            <w:tcW w:w="3086" w:type="dxa"/>
          </w:tcPr>
          <w:p w:rsidR="000048CF" w:rsidRDefault="000048CF">
            <w:pPr>
              <w:pStyle w:val="ConsPlusNormal"/>
            </w:pPr>
            <w:r>
              <w:t xml:space="preserve">Обеспечение усиления работы должностных лиц отделов государственной службы, кадров, профилактики, предупреждения </w:t>
            </w:r>
            <w:r>
              <w:lastRenderedPageBreak/>
              <w:t>коррупционных и иных правонарушений Административно-кадрового департамента Минстроя России, ответственных за работу по профилактике коррупционных и иных правонарушений</w:t>
            </w:r>
          </w:p>
        </w:tc>
        <w:tc>
          <w:tcPr>
            <w:tcW w:w="2595" w:type="dxa"/>
          </w:tcPr>
          <w:p w:rsidR="000048CF" w:rsidRDefault="000048CF">
            <w:pPr>
              <w:pStyle w:val="ConsPlusNormal"/>
            </w:pPr>
            <w:r>
              <w:lastRenderedPageBreak/>
              <w:t>Административно-кадровый департамент</w:t>
            </w:r>
          </w:p>
        </w:tc>
        <w:tc>
          <w:tcPr>
            <w:tcW w:w="1670" w:type="dxa"/>
          </w:tcPr>
          <w:p w:rsidR="000048CF" w:rsidRDefault="000048CF">
            <w:pPr>
              <w:pStyle w:val="ConsPlusNormal"/>
            </w:pPr>
            <w:r>
              <w:t>Постоянно</w:t>
            </w:r>
          </w:p>
        </w:tc>
        <w:tc>
          <w:tcPr>
            <w:tcW w:w="2770" w:type="dxa"/>
          </w:tcPr>
          <w:p w:rsidR="000048CF" w:rsidRDefault="000048CF">
            <w:pPr>
              <w:pStyle w:val="ConsPlusNormal"/>
            </w:pPr>
            <w:r>
              <w:t xml:space="preserve">Создание условий по недопущению совершения федеральными государственными гражданскими служащими </w:t>
            </w:r>
            <w:r>
              <w:lastRenderedPageBreak/>
              <w:t>Минстроя России коррупционных и иных правонарушений</w:t>
            </w:r>
          </w:p>
        </w:tc>
      </w:tr>
      <w:tr w:rsidR="000048CF">
        <w:tc>
          <w:tcPr>
            <w:tcW w:w="593" w:type="dxa"/>
          </w:tcPr>
          <w:p w:rsidR="000048CF" w:rsidRDefault="000048CF"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3086" w:type="dxa"/>
          </w:tcPr>
          <w:p w:rsidR="000048CF" w:rsidRDefault="000048CF">
            <w:pPr>
              <w:pStyle w:val="ConsPlusNormal"/>
            </w:pPr>
            <w:r>
              <w:t>Обеспечение прохождения мероприятий по повышению квалификации федеральными государственным гражданскими служащими Минстроя России, в должностные обязанности которых входит участие в заседаниях по противодействию коррупции</w:t>
            </w:r>
          </w:p>
        </w:tc>
        <w:tc>
          <w:tcPr>
            <w:tcW w:w="2595" w:type="dxa"/>
          </w:tcPr>
          <w:p w:rsidR="000048CF" w:rsidRDefault="000048CF">
            <w:pPr>
              <w:pStyle w:val="ConsPlusNormal"/>
            </w:pPr>
            <w:r>
              <w:t>Административно-кадровый департамент</w:t>
            </w:r>
          </w:p>
        </w:tc>
        <w:tc>
          <w:tcPr>
            <w:tcW w:w="1670" w:type="dxa"/>
          </w:tcPr>
          <w:p w:rsidR="000048CF" w:rsidRDefault="000048CF">
            <w:pPr>
              <w:pStyle w:val="ConsPlusNormal"/>
            </w:pPr>
            <w:r>
              <w:t>Постоянно</w:t>
            </w:r>
          </w:p>
        </w:tc>
        <w:tc>
          <w:tcPr>
            <w:tcW w:w="2770" w:type="dxa"/>
          </w:tcPr>
          <w:p w:rsidR="000048CF" w:rsidRDefault="000048CF">
            <w:pPr>
              <w:pStyle w:val="ConsPlusNormal"/>
            </w:pPr>
            <w:r>
              <w:t>Повышение уровня квалификации федеральных государственных гражданских служащих Минстроя России, в должностные обязанности которых входит участие в противодействии коррупции</w:t>
            </w:r>
          </w:p>
        </w:tc>
      </w:tr>
      <w:tr w:rsidR="000048CF">
        <w:tc>
          <w:tcPr>
            <w:tcW w:w="593" w:type="dxa"/>
          </w:tcPr>
          <w:p w:rsidR="000048CF" w:rsidRDefault="000048CF">
            <w:pPr>
              <w:pStyle w:val="ConsPlusNormal"/>
            </w:pPr>
            <w:r>
              <w:t>1.6.</w:t>
            </w:r>
          </w:p>
        </w:tc>
        <w:tc>
          <w:tcPr>
            <w:tcW w:w="3086" w:type="dxa"/>
          </w:tcPr>
          <w:p w:rsidR="000048CF" w:rsidRDefault="000048CF">
            <w:pPr>
              <w:pStyle w:val="ConsPlusNormal"/>
            </w:pPr>
            <w:r>
              <w:t>Систематическое проведение оценок коррупционных рисков, возникающих при реализации Минстроем России своих функций, и внесение уточнений в перечень должностей федеральной государственной гражданской службы Министерства, замещение которых связано с коррупционными рисками</w:t>
            </w:r>
          </w:p>
        </w:tc>
        <w:tc>
          <w:tcPr>
            <w:tcW w:w="2595" w:type="dxa"/>
          </w:tcPr>
          <w:p w:rsidR="000048CF" w:rsidRDefault="000048CF">
            <w:pPr>
              <w:pStyle w:val="ConsPlusNormal"/>
            </w:pPr>
            <w:r>
              <w:t>Структурные подразделения Министерств, Административно-кадровый департамент</w:t>
            </w:r>
          </w:p>
        </w:tc>
        <w:tc>
          <w:tcPr>
            <w:tcW w:w="1670" w:type="dxa"/>
          </w:tcPr>
          <w:p w:rsidR="000048CF" w:rsidRDefault="000048CF">
            <w:pPr>
              <w:pStyle w:val="ConsPlusNormal"/>
            </w:pPr>
            <w:r>
              <w:t>Постоянно</w:t>
            </w:r>
          </w:p>
        </w:tc>
        <w:tc>
          <w:tcPr>
            <w:tcW w:w="2770" w:type="dxa"/>
          </w:tcPr>
          <w:p w:rsidR="000048CF" w:rsidRDefault="000048CF">
            <w:pPr>
              <w:pStyle w:val="ConsPlusNormal"/>
            </w:pPr>
            <w:r>
              <w:t>Повышение эффективности мер по предупреждению коррупционных правонарушений</w:t>
            </w:r>
          </w:p>
        </w:tc>
      </w:tr>
      <w:tr w:rsidR="000048CF">
        <w:tc>
          <w:tcPr>
            <w:tcW w:w="593" w:type="dxa"/>
          </w:tcPr>
          <w:p w:rsidR="000048CF" w:rsidRDefault="000048CF">
            <w:pPr>
              <w:pStyle w:val="ConsPlusNormal"/>
            </w:pPr>
            <w:r>
              <w:t>1.7.</w:t>
            </w:r>
          </w:p>
        </w:tc>
        <w:tc>
          <w:tcPr>
            <w:tcW w:w="3086" w:type="dxa"/>
          </w:tcPr>
          <w:p w:rsidR="000048CF" w:rsidRDefault="000048CF">
            <w:pPr>
              <w:pStyle w:val="ConsPlusNormal"/>
            </w:pPr>
            <w:r>
              <w:t xml:space="preserve">Проведение работы по </w:t>
            </w:r>
            <w:r>
              <w:lastRenderedPageBreak/>
              <w:t>выявлению случаев возникновения конфликта интересов, одной из сторон которого являются лица, замещающие должности федеральной государственной гражданской службы категории "руководители",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595" w:type="dxa"/>
          </w:tcPr>
          <w:p w:rsidR="000048CF" w:rsidRDefault="000048CF">
            <w:pPr>
              <w:pStyle w:val="ConsPlusNormal"/>
            </w:pPr>
            <w:r>
              <w:lastRenderedPageBreak/>
              <w:t>Административно-</w:t>
            </w:r>
            <w:r>
              <w:lastRenderedPageBreak/>
              <w:t>кадровый департамент</w:t>
            </w:r>
          </w:p>
        </w:tc>
        <w:tc>
          <w:tcPr>
            <w:tcW w:w="1670" w:type="dxa"/>
          </w:tcPr>
          <w:p w:rsidR="000048CF" w:rsidRDefault="000048CF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770" w:type="dxa"/>
          </w:tcPr>
          <w:p w:rsidR="000048CF" w:rsidRDefault="000048CF">
            <w:pPr>
              <w:pStyle w:val="ConsPlusNormal"/>
            </w:pPr>
            <w:r>
              <w:t xml:space="preserve">Предупреждение и </w:t>
            </w:r>
            <w:r>
              <w:lastRenderedPageBreak/>
              <w:t>урегулирование конфликта интересов в целях предотвращения коррупционных правонарушений</w:t>
            </w:r>
          </w:p>
        </w:tc>
      </w:tr>
      <w:tr w:rsidR="000048CF">
        <w:tc>
          <w:tcPr>
            <w:tcW w:w="593" w:type="dxa"/>
          </w:tcPr>
          <w:p w:rsidR="000048CF" w:rsidRDefault="000048CF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3086" w:type="dxa"/>
          </w:tcPr>
          <w:p w:rsidR="000048CF" w:rsidRDefault="000048CF">
            <w:pPr>
              <w:pStyle w:val="ConsPlusNormal"/>
            </w:pPr>
            <w:r>
              <w:t xml:space="preserve">Организация доведения до лиц, замещающих должности федеральной государственной гражданской службы Минстроя России, положений законодательства Российской Федерации о противодействии коррупции, в том числе об установлении наказания за получение и дачу взятки, об увольнении в связи с утратой доверия, о порядке проверки сведений, представляемых федеральными государственными гражданскими служащими </w:t>
            </w:r>
            <w:r>
              <w:lastRenderedPageBreak/>
              <w:t>Минстроя России в соответствии с законодательством Российской Федерации о противодействии коррупции</w:t>
            </w:r>
          </w:p>
        </w:tc>
        <w:tc>
          <w:tcPr>
            <w:tcW w:w="2595" w:type="dxa"/>
          </w:tcPr>
          <w:p w:rsidR="000048CF" w:rsidRDefault="000048CF">
            <w:pPr>
              <w:pStyle w:val="ConsPlusNormal"/>
            </w:pPr>
            <w:r>
              <w:lastRenderedPageBreak/>
              <w:t>Административно-кадровый департамент</w:t>
            </w:r>
          </w:p>
        </w:tc>
        <w:tc>
          <w:tcPr>
            <w:tcW w:w="1670" w:type="dxa"/>
          </w:tcPr>
          <w:p w:rsidR="000048CF" w:rsidRDefault="000048CF">
            <w:pPr>
              <w:pStyle w:val="ConsPlusNormal"/>
            </w:pPr>
            <w:r>
              <w:t>Постоянно</w:t>
            </w:r>
          </w:p>
        </w:tc>
        <w:tc>
          <w:tcPr>
            <w:tcW w:w="2770" w:type="dxa"/>
          </w:tcPr>
          <w:p w:rsidR="000048CF" w:rsidRDefault="000048CF">
            <w:pPr>
              <w:pStyle w:val="ConsPlusNormal"/>
            </w:pPr>
            <w:r>
              <w:t>Правовое просвещение федеральных государственных гражданских служащих Минстроя России в вопросах противодействия коррупции</w:t>
            </w:r>
          </w:p>
        </w:tc>
      </w:tr>
      <w:tr w:rsidR="000048CF">
        <w:tc>
          <w:tcPr>
            <w:tcW w:w="593" w:type="dxa"/>
          </w:tcPr>
          <w:p w:rsidR="000048CF" w:rsidRDefault="000048CF">
            <w:pPr>
              <w:pStyle w:val="ConsPlusNormal"/>
            </w:pPr>
            <w:r>
              <w:lastRenderedPageBreak/>
              <w:t>1.9.</w:t>
            </w:r>
          </w:p>
        </w:tc>
        <w:tc>
          <w:tcPr>
            <w:tcW w:w="3086" w:type="dxa"/>
          </w:tcPr>
          <w:p w:rsidR="000048CF" w:rsidRDefault="000048CF">
            <w:pPr>
              <w:pStyle w:val="ConsPlusNormal"/>
            </w:pPr>
            <w:r>
              <w:t>Организация и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а также применения соответствующих мер юридической ответственности</w:t>
            </w:r>
          </w:p>
        </w:tc>
        <w:tc>
          <w:tcPr>
            <w:tcW w:w="2595" w:type="dxa"/>
          </w:tcPr>
          <w:p w:rsidR="000048CF" w:rsidRDefault="000048CF">
            <w:pPr>
              <w:pStyle w:val="ConsPlusNormal"/>
            </w:pPr>
            <w:r>
              <w:t>Административно-кадровый департамент</w:t>
            </w:r>
          </w:p>
        </w:tc>
        <w:tc>
          <w:tcPr>
            <w:tcW w:w="1670" w:type="dxa"/>
          </w:tcPr>
          <w:p w:rsidR="000048CF" w:rsidRDefault="000048CF">
            <w:pPr>
              <w:pStyle w:val="ConsPlusNormal"/>
            </w:pPr>
            <w:r>
              <w:t>Постоянно</w:t>
            </w:r>
          </w:p>
        </w:tc>
        <w:tc>
          <w:tcPr>
            <w:tcW w:w="2770" w:type="dxa"/>
          </w:tcPr>
          <w:p w:rsidR="000048CF" w:rsidRDefault="000048CF">
            <w:pPr>
              <w:pStyle w:val="ConsPlusNormal"/>
            </w:pPr>
            <w:r>
              <w:t>Соблюдение федеральными государственными гражданскими служащими Минстроя России законодательства Российской Федерации по противодействию коррупции</w:t>
            </w:r>
          </w:p>
        </w:tc>
      </w:tr>
      <w:tr w:rsidR="000048CF">
        <w:tc>
          <w:tcPr>
            <w:tcW w:w="593" w:type="dxa"/>
          </w:tcPr>
          <w:p w:rsidR="000048CF" w:rsidRDefault="000048CF">
            <w:pPr>
              <w:pStyle w:val="ConsPlusNormal"/>
            </w:pPr>
            <w:r>
              <w:t>2.</w:t>
            </w:r>
          </w:p>
        </w:tc>
        <w:tc>
          <w:tcPr>
            <w:tcW w:w="10121" w:type="dxa"/>
            <w:gridSpan w:val="4"/>
          </w:tcPr>
          <w:p w:rsidR="000048CF" w:rsidRDefault="000048CF">
            <w:pPr>
              <w:pStyle w:val="ConsPlusNormal"/>
              <w:jc w:val="center"/>
            </w:pPr>
            <w:r>
              <w:t>Выявление и систематизация причин и условий проявления коррупции в деятельности Минстроя России, мониторинг коррупционных рисков и их устранение</w:t>
            </w:r>
          </w:p>
        </w:tc>
      </w:tr>
      <w:tr w:rsidR="000048CF">
        <w:tc>
          <w:tcPr>
            <w:tcW w:w="593" w:type="dxa"/>
          </w:tcPr>
          <w:p w:rsidR="000048CF" w:rsidRDefault="000048CF">
            <w:pPr>
              <w:pStyle w:val="ConsPlusNormal"/>
            </w:pPr>
            <w:r>
              <w:t>2.1.</w:t>
            </w:r>
          </w:p>
        </w:tc>
        <w:tc>
          <w:tcPr>
            <w:tcW w:w="3086" w:type="dxa"/>
          </w:tcPr>
          <w:p w:rsidR="000048CF" w:rsidRDefault="000048CF">
            <w:pPr>
              <w:pStyle w:val="ConsPlusNormal"/>
            </w:pPr>
            <w:r>
              <w:t xml:space="preserve">Осуществление антикоррупционной экспертизы нормативных правовых актов, их проектов и иных документов с учетом </w:t>
            </w:r>
            <w:r>
              <w:lastRenderedPageBreak/>
              <w:t>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595" w:type="dxa"/>
          </w:tcPr>
          <w:p w:rsidR="000048CF" w:rsidRDefault="000048CF">
            <w:pPr>
              <w:pStyle w:val="ConsPlusNormal"/>
            </w:pPr>
            <w:r>
              <w:lastRenderedPageBreak/>
              <w:t>Правовой департамент</w:t>
            </w:r>
          </w:p>
        </w:tc>
        <w:tc>
          <w:tcPr>
            <w:tcW w:w="1670" w:type="dxa"/>
          </w:tcPr>
          <w:p w:rsidR="000048CF" w:rsidRDefault="000048CF">
            <w:pPr>
              <w:pStyle w:val="ConsPlusNormal"/>
            </w:pPr>
            <w:r>
              <w:t>Постоянно</w:t>
            </w:r>
          </w:p>
        </w:tc>
        <w:tc>
          <w:tcPr>
            <w:tcW w:w="2770" w:type="dxa"/>
          </w:tcPr>
          <w:p w:rsidR="000048CF" w:rsidRDefault="000048CF">
            <w:pPr>
              <w:pStyle w:val="ConsPlusNormal"/>
            </w:pPr>
            <w:r>
              <w:t>Выявление и устранение коррупционных факторов в нормативных правовых актах, их проектах и иных документах</w:t>
            </w:r>
          </w:p>
        </w:tc>
      </w:tr>
      <w:tr w:rsidR="000048CF">
        <w:tc>
          <w:tcPr>
            <w:tcW w:w="593" w:type="dxa"/>
          </w:tcPr>
          <w:p w:rsidR="000048CF" w:rsidRDefault="000048CF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3086" w:type="dxa"/>
          </w:tcPr>
          <w:p w:rsidR="000048CF" w:rsidRDefault="000048CF">
            <w:pPr>
              <w:pStyle w:val="ConsPlusNormal"/>
            </w:pPr>
            <w:r>
              <w:t>Обеспечение внедрения и (или) действенного функционирования межведомственного электронного взаимодействия и электронного взаимодействия Минстроя России с гражданами и организациями в рамках предоставления государственных услуг</w:t>
            </w:r>
          </w:p>
        </w:tc>
        <w:tc>
          <w:tcPr>
            <w:tcW w:w="2595" w:type="dxa"/>
          </w:tcPr>
          <w:p w:rsidR="000048CF" w:rsidRDefault="000048CF">
            <w:pPr>
              <w:pStyle w:val="ConsPlusNormal"/>
            </w:pPr>
            <w:r>
              <w:t>Административно-кадровый департамент, структурные подразделения Министерства</w:t>
            </w:r>
          </w:p>
        </w:tc>
        <w:tc>
          <w:tcPr>
            <w:tcW w:w="1670" w:type="dxa"/>
          </w:tcPr>
          <w:p w:rsidR="000048CF" w:rsidRDefault="000048CF">
            <w:pPr>
              <w:pStyle w:val="ConsPlusNormal"/>
            </w:pPr>
            <w:r>
              <w:t>2015 год</w:t>
            </w:r>
          </w:p>
        </w:tc>
        <w:tc>
          <w:tcPr>
            <w:tcW w:w="2770" w:type="dxa"/>
          </w:tcPr>
          <w:p w:rsidR="000048CF" w:rsidRDefault="000048CF">
            <w:pPr>
              <w:pStyle w:val="ConsPlusNormal"/>
            </w:pPr>
            <w:r>
              <w:t>Совершенствование системы электронного взаимодействия Минстроя России</w:t>
            </w:r>
          </w:p>
        </w:tc>
      </w:tr>
      <w:tr w:rsidR="000048CF">
        <w:tc>
          <w:tcPr>
            <w:tcW w:w="593" w:type="dxa"/>
          </w:tcPr>
          <w:p w:rsidR="000048CF" w:rsidRDefault="000048CF">
            <w:pPr>
              <w:pStyle w:val="ConsPlusNormal"/>
            </w:pPr>
            <w:r>
              <w:t>2.3.</w:t>
            </w:r>
          </w:p>
        </w:tc>
        <w:tc>
          <w:tcPr>
            <w:tcW w:w="3086" w:type="dxa"/>
          </w:tcPr>
          <w:p w:rsidR="000048CF" w:rsidRDefault="000048CF">
            <w:pPr>
              <w:pStyle w:val="ConsPlusNormal"/>
            </w:pPr>
            <w:r>
              <w:t>Обеспечение эффективного взаимодействия с правоохранительными органами и иными государственными органами по вопросам организации и противодействия коррупции в Минстрое России</w:t>
            </w:r>
          </w:p>
        </w:tc>
        <w:tc>
          <w:tcPr>
            <w:tcW w:w="2595" w:type="dxa"/>
          </w:tcPr>
          <w:p w:rsidR="000048CF" w:rsidRDefault="000048CF">
            <w:pPr>
              <w:pStyle w:val="ConsPlusNormal"/>
            </w:pPr>
            <w:r>
              <w:t>Административно-кадровый департамент</w:t>
            </w:r>
          </w:p>
        </w:tc>
        <w:tc>
          <w:tcPr>
            <w:tcW w:w="1670" w:type="dxa"/>
          </w:tcPr>
          <w:p w:rsidR="000048CF" w:rsidRDefault="000048CF">
            <w:pPr>
              <w:pStyle w:val="ConsPlusNormal"/>
            </w:pPr>
            <w:r>
              <w:t>Постоянно</w:t>
            </w:r>
          </w:p>
        </w:tc>
        <w:tc>
          <w:tcPr>
            <w:tcW w:w="2770" w:type="dxa"/>
          </w:tcPr>
          <w:p w:rsidR="000048CF" w:rsidRDefault="000048CF">
            <w:pPr>
              <w:pStyle w:val="ConsPlusNormal"/>
            </w:pPr>
            <w:r>
              <w:t>Совместное оперативное реагирование на коррупционные правонарушения</w:t>
            </w:r>
          </w:p>
        </w:tc>
      </w:tr>
      <w:tr w:rsidR="000048CF">
        <w:tc>
          <w:tcPr>
            <w:tcW w:w="593" w:type="dxa"/>
          </w:tcPr>
          <w:p w:rsidR="000048CF" w:rsidRDefault="000048CF">
            <w:pPr>
              <w:pStyle w:val="ConsPlusNormal"/>
            </w:pPr>
            <w:r>
              <w:t>2.4.</w:t>
            </w:r>
          </w:p>
        </w:tc>
        <w:tc>
          <w:tcPr>
            <w:tcW w:w="3086" w:type="dxa"/>
          </w:tcPr>
          <w:p w:rsidR="000048CF" w:rsidRDefault="000048CF">
            <w:pPr>
              <w:pStyle w:val="ConsPlusNormal"/>
            </w:pPr>
            <w:r>
              <w:t>Совершенствование условий, процедур и механизмов государственных закупок</w:t>
            </w:r>
          </w:p>
        </w:tc>
        <w:tc>
          <w:tcPr>
            <w:tcW w:w="2595" w:type="dxa"/>
          </w:tcPr>
          <w:p w:rsidR="000048CF" w:rsidRDefault="000048CF">
            <w:pPr>
              <w:pStyle w:val="ConsPlusNormal"/>
            </w:pPr>
            <w:r>
              <w:t>Департамент финансового и бухгалтерского учета</w:t>
            </w:r>
          </w:p>
        </w:tc>
        <w:tc>
          <w:tcPr>
            <w:tcW w:w="1670" w:type="dxa"/>
          </w:tcPr>
          <w:p w:rsidR="000048CF" w:rsidRDefault="000048CF">
            <w:pPr>
              <w:pStyle w:val="ConsPlusNormal"/>
            </w:pPr>
            <w:r>
              <w:t>Постоянно</w:t>
            </w:r>
          </w:p>
        </w:tc>
        <w:tc>
          <w:tcPr>
            <w:tcW w:w="2770" w:type="dxa"/>
          </w:tcPr>
          <w:p w:rsidR="000048CF" w:rsidRDefault="000048CF">
            <w:pPr>
              <w:pStyle w:val="ConsPlusNormal"/>
            </w:pPr>
            <w:r>
              <w:t>Обеспечение открытости и конкуренции при размещении заказов на государственные закупки</w:t>
            </w:r>
          </w:p>
        </w:tc>
      </w:tr>
      <w:tr w:rsidR="000048CF">
        <w:tc>
          <w:tcPr>
            <w:tcW w:w="593" w:type="dxa"/>
          </w:tcPr>
          <w:p w:rsidR="000048CF" w:rsidRDefault="000048CF">
            <w:pPr>
              <w:pStyle w:val="ConsPlusNormal"/>
            </w:pPr>
            <w:r>
              <w:t>2.5.</w:t>
            </w:r>
          </w:p>
        </w:tc>
        <w:tc>
          <w:tcPr>
            <w:tcW w:w="3086" w:type="dxa"/>
          </w:tcPr>
          <w:p w:rsidR="000048CF" w:rsidRDefault="000048CF">
            <w:pPr>
              <w:pStyle w:val="ConsPlusNormal"/>
            </w:pPr>
            <w:r>
              <w:t xml:space="preserve">Мониторинг и выявление </w:t>
            </w:r>
            <w:r>
              <w:lastRenderedPageBreak/>
              <w:t>коррупционных рисков, в том числе причин и условий коррупции, в деятельности по осуществлению закупок для государственных нужд и устранение выявленных коррупционных рисков</w:t>
            </w:r>
          </w:p>
        </w:tc>
        <w:tc>
          <w:tcPr>
            <w:tcW w:w="2595" w:type="dxa"/>
          </w:tcPr>
          <w:p w:rsidR="000048CF" w:rsidRDefault="000048CF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финансового и бухгалтерского учета</w:t>
            </w:r>
          </w:p>
        </w:tc>
        <w:tc>
          <w:tcPr>
            <w:tcW w:w="1670" w:type="dxa"/>
          </w:tcPr>
          <w:p w:rsidR="000048CF" w:rsidRDefault="000048CF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770" w:type="dxa"/>
          </w:tcPr>
          <w:p w:rsidR="000048CF" w:rsidRDefault="000048CF">
            <w:pPr>
              <w:pStyle w:val="ConsPlusNormal"/>
            </w:pPr>
            <w:r>
              <w:t xml:space="preserve">Устранение коррупционных </w:t>
            </w:r>
            <w:r>
              <w:lastRenderedPageBreak/>
              <w:t>рисков при размещении государственных заказов</w:t>
            </w:r>
          </w:p>
        </w:tc>
      </w:tr>
      <w:tr w:rsidR="000048CF">
        <w:tc>
          <w:tcPr>
            <w:tcW w:w="593" w:type="dxa"/>
          </w:tcPr>
          <w:p w:rsidR="000048CF" w:rsidRDefault="000048CF">
            <w:pPr>
              <w:pStyle w:val="ConsPlusNormal"/>
            </w:pPr>
            <w:r>
              <w:lastRenderedPageBreak/>
              <w:t>2.6.</w:t>
            </w:r>
          </w:p>
        </w:tc>
        <w:tc>
          <w:tcPr>
            <w:tcW w:w="3086" w:type="dxa"/>
          </w:tcPr>
          <w:p w:rsidR="000048CF" w:rsidRDefault="000048CF">
            <w:pPr>
              <w:pStyle w:val="ConsPlusNormal"/>
            </w:pPr>
            <w:r>
              <w:t>Совершенствование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595" w:type="dxa"/>
          </w:tcPr>
          <w:p w:rsidR="000048CF" w:rsidRDefault="000048CF">
            <w:pPr>
              <w:pStyle w:val="ConsPlusNormal"/>
            </w:pPr>
            <w:r>
              <w:t>Административно-кадровый департамент</w:t>
            </w:r>
          </w:p>
        </w:tc>
        <w:tc>
          <w:tcPr>
            <w:tcW w:w="1670" w:type="dxa"/>
          </w:tcPr>
          <w:p w:rsidR="000048CF" w:rsidRDefault="000048CF">
            <w:pPr>
              <w:pStyle w:val="ConsPlusNormal"/>
            </w:pPr>
            <w:r>
              <w:t>Постоянно</w:t>
            </w:r>
          </w:p>
        </w:tc>
        <w:tc>
          <w:tcPr>
            <w:tcW w:w="2770" w:type="dxa"/>
          </w:tcPr>
          <w:p w:rsidR="000048CF" w:rsidRDefault="000048CF">
            <w:pPr>
              <w:pStyle w:val="ConsPlusNormal"/>
            </w:pPr>
            <w:r>
              <w:t>Повышение контроля исполнения документов, в том числе обращений граждан и юридических лиц</w:t>
            </w:r>
          </w:p>
        </w:tc>
      </w:tr>
      <w:tr w:rsidR="000048CF">
        <w:tc>
          <w:tcPr>
            <w:tcW w:w="593" w:type="dxa"/>
          </w:tcPr>
          <w:p w:rsidR="000048CF" w:rsidRDefault="000048CF">
            <w:pPr>
              <w:pStyle w:val="ConsPlusNormal"/>
            </w:pPr>
            <w:r>
              <w:t>3.</w:t>
            </w:r>
          </w:p>
        </w:tc>
        <w:tc>
          <w:tcPr>
            <w:tcW w:w="10121" w:type="dxa"/>
            <w:gridSpan w:val="4"/>
          </w:tcPr>
          <w:p w:rsidR="000048CF" w:rsidRDefault="000048CF">
            <w:pPr>
              <w:pStyle w:val="ConsPlusNormal"/>
              <w:jc w:val="center"/>
            </w:pPr>
            <w:r>
              <w:t>Взаимодействие Минстроя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Минстроя России</w:t>
            </w:r>
          </w:p>
        </w:tc>
      </w:tr>
      <w:tr w:rsidR="000048CF">
        <w:tc>
          <w:tcPr>
            <w:tcW w:w="593" w:type="dxa"/>
            <w:vMerge w:val="restart"/>
          </w:tcPr>
          <w:p w:rsidR="000048CF" w:rsidRDefault="000048CF">
            <w:pPr>
              <w:pStyle w:val="ConsPlusNormal"/>
            </w:pPr>
            <w:r>
              <w:t>3.1.</w:t>
            </w:r>
          </w:p>
        </w:tc>
        <w:tc>
          <w:tcPr>
            <w:tcW w:w="3086" w:type="dxa"/>
            <w:tcBorders>
              <w:bottom w:val="nil"/>
            </w:tcBorders>
          </w:tcPr>
          <w:p w:rsidR="000048CF" w:rsidRDefault="000048CF">
            <w:pPr>
              <w:pStyle w:val="ConsPlusNormal"/>
            </w:pPr>
            <w:r>
              <w:t>Обеспечение размещения на официальном интернет-сайте Минстроя России информации об антикоррупционной деятельности, создание и ведение специализированного раздела, посвященного вопросам противодействия коррупции;</w:t>
            </w:r>
          </w:p>
        </w:tc>
        <w:tc>
          <w:tcPr>
            <w:tcW w:w="2595" w:type="dxa"/>
            <w:vMerge w:val="restart"/>
          </w:tcPr>
          <w:p w:rsidR="000048CF" w:rsidRDefault="000048CF">
            <w:pPr>
              <w:pStyle w:val="ConsPlusNormal"/>
            </w:pPr>
            <w:r>
              <w:t>Административно-кадровый департамент</w:t>
            </w:r>
          </w:p>
        </w:tc>
        <w:tc>
          <w:tcPr>
            <w:tcW w:w="1670" w:type="dxa"/>
            <w:vMerge w:val="restart"/>
          </w:tcPr>
          <w:p w:rsidR="000048CF" w:rsidRDefault="000048CF">
            <w:pPr>
              <w:pStyle w:val="ConsPlusNormal"/>
            </w:pPr>
            <w:r>
              <w:t>Постоянно</w:t>
            </w:r>
          </w:p>
        </w:tc>
        <w:tc>
          <w:tcPr>
            <w:tcW w:w="2770" w:type="dxa"/>
            <w:vMerge w:val="restart"/>
          </w:tcPr>
          <w:p w:rsidR="000048CF" w:rsidRDefault="000048CF">
            <w:pPr>
              <w:pStyle w:val="ConsPlusNormal"/>
            </w:pPr>
            <w:r>
              <w:t>Обеспечение доступа граждан и организаций к информации об антикоррупционной деятельности Министерства, размещенной на официальном интернет-сайте Минстроя России</w:t>
            </w:r>
          </w:p>
        </w:tc>
      </w:tr>
      <w:tr w:rsidR="000048CF">
        <w:tblPrEx>
          <w:tblBorders>
            <w:insideH w:val="nil"/>
          </w:tblBorders>
        </w:tblPrEx>
        <w:tc>
          <w:tcPr>
            <w:tcW w:w="593" w:type="dxa"/>
            <w:vMerge/>
          </w:tcPr>
          <w:p w:rsidR="000048CF" w:rsidRDefault="000048CF"/>
        </w:tc>
        <w:tc>
          <w:tcPr>
            <w:tcW w:w="3086" w:type="dxa"/>
            <w:tcBorders>
              <w:top w:val="nil"/>
              <w:bottom w:val="nil"/>
            </w:tcBorders>
          </w:tcPr>
          <w:p w:rsidR="000048CF" w:rsidRDefault="000048CF">
            <w:pPr>
              <w:pStyle w:val="ConsPlusNormal"/>
            </w:pPr>
            <w:r>
              <w:t>Проведение модернизации официального сайта Минстроя России в соответствии с действующим законодательством Российской Федерации;</w:t>
            </w:r>
          </w:p>
        </w:tc>
        <w:tc>
          <w:tcPr>
            <w:tcW w:w="2595" w:type="dxa"/>
            <w:vMerge/>
          </w:tcPr>
          <w:p w:rsidR="000048CF" w:rsidRDefault="000048CF"/>
        </w:tc>
        <w:tc>
          <w:tcPr>
            <w:tcW w:w="1670" w:type="dxa"/>
            <w:vMerge/>
          </w:tcPr>
          <w:p w:rsidR="000048CF" w:rsidRDefault="000048CF"/>
        </w:tc>
        <w:tc>
          <w:tcPr>
            <w:tcW w:w="2770" w:type="dxa"/>
            <w:vMerge/>
          </w:tcPr>
          <w:p w:rsidR="000048CF" w:rsidRDefault="000048CF"/>
        </w:tc>
      </w:tr>
      <w:tr w:rsidR="000048CF">
        <w:tc>
          <w:tcPr>
            <w:tcW w:w="593" w:type="dxa"/>
            <w:vMerge/>
          </w:tcPr>
          <w:p w:rsidR="000048CF" w:rsidRDefault="000048CF"/>
        </w:tc>
        <w:tc>
          <w:tcPr>
            <w:tcW w:w="3086" w:type="dxa"/>
            <w:tcBorders>
              <w:top w:val="nil"/>
            </w:tcBorders>
          </w:tcPr>
          <w:p w:rsidR="000048CF" w:rsidRDefault="000048CF">
            <w:pPr>
              <w:pStyle w:val="ConsPlusNormal"/>
            </w:pPr>
            <w:r>
              <w:t>Размещение на официальном сайте Минстроя России сведений о доходах, об имуществе и обязательствах имущественного характера, представленных гражданскими служащими Минстроя России за отчетный период в порядке, установленном действующим законодательством Российской Федерации</w:t>
            </w:r>
          </w:p>
        </w:tc>
        <w:tc>
          <w:tcPr>
            <w:tcW w:w="2595" w:type="dxa"/>
            <w:vMerge/>
          </w:tcPr>
          <w:p w:rsidR="000048CF" w:rsidRDefault="000048CF"/>
        </w:tc>
        <w:tc>
          <w:tcPr>
            <w:tcW w:w="1670" w:type="dxa"/>
            <w:vMerge/>
          </w:tcPr>
          <w:p w:rsidR="000048CF" w:rsidRDefault="000048CF"/>
        </w:tc>
        <w:tc>
          <w:tcPr>
            <w:tcW w:w="2770" w:type="dxa"/>
            <w:vMerge/>
          </w:tcPr>
          <w:p w:rsidR="000048CF" w:rsidRDefault="000048CF"/>
        </w:tc>
      </w:tr>
      <w:tr w:rsidR="000048CF">
        <w:tc>
          <w:tcPr>
            <w:tcW w:w="593" w:type="dxa"/>
          </w:tcPr>
          <w:p w:rsidR="000048CF" w:rsidRDefault="000048CF">
            <w:pPr>
              <w:pStyle w:val="ConsPlusNormal"/>
            </w:pPr>
            <w:r>
              <w:t>3.2.</w:t>
            </w:r>
          </w:p>
        </w:tc>
        <w:tc>
          <w:tcPr>
            <w:tcW w:w="3086" w:type="dxa"/>
          </w:tcPr>
          <w:p w:rsidR="000048CF" w:rsidRDefault="000048CF">
            <w:pPr>
              <w:pStyle w:val="ConsPlusNormal"/>
            </w:pPr>
            <w:r>
              <w:t>Обеспечение эффективного взаимодействия Минстроя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Минстроем России, и придании гласности фактов коррупции в Министерстве</w:t>
            </w:r>
          </w:p>
        </w:tc>
        <w:tc>
          <w:tcPr>
            <w:tcW w:w="2595" w:type="dxa"/>
          </w:tcPr>
          <w:p w:rsidR="000048CF" w:rsidRDefault="000048CF">
            <w:pPr>
              <w:pStyle w:val="ConsPlusNormal"/>
            </w:pPr>
            <w:r>
              <w:t>Административно-кадровый департамент</w:t>
            </w:r>
          </w:p>
        </w:tc>
        <w:tc>
          <w:tcPr>
            <w:tcW w:w="1670" w:type="dxa"/>
          </w:tcPr>
          <w:p w:rsidR="000048CF" w:rsidRDefault="000048CF">
            <w:pPr>
              <w:pStyle w:val="ConsPlusNormal"/>
            </w:pPr>
            <w:r>
              <w:t>Постоянно</w:t>
            </w:r>
          </w:p>
        </w:tc>
        <w:tc>
          <w:tcPr>
            <w:tcW w:w="2770" w:type="dxa"/>
          </w:tcPr>
          <w:p w:rsidR="000048CF" w:rsidRDefault="000048CF">
            <w:pPr>
              <w:pStyle w:val="ConsPlusNormal"/>
            </w:pPr>
            <w:r>
              <w:t>Всестороннее содействие СМИ в освещении принимаемых мер по вопросам противодействия коррупции</w:t>
            </w:r>
          </w:p>
        </w:tc>
      </w:tr>
      <w:tr w:rsidR="000048CF">
        <w:tc>
          <w:tcPr>
            <w:tcW w:w="593" w:type="dxa"/>
          </w:tcPr>
          <w:p w:rsidR="000048CF" w:rsidRDefault="000048CF">
            <w:pPr>
              <w:pStyle w:val="ConsPlusNormal"/>
            </w:pPr>
            <w:r>
              <w:t>3.3.</w:t>
            </w:r>
          </w:p>
        </w:tc>
        <w:tc>
          <w:tcPr>
            <w:tcW w:w="3086" w:type="dxa"/>
          </w:tcPr>
          <w:p w:rsidR="000048CF" w:rsidRDefault="000048CF">
            <w:pPr>
              <w:pStyle w:val="ConsPlusNormal"/>
            </w:pPr>
            <w:r>
              <w:t>Мониторинг публикаций в средствах массовой информации о фактах коррупции в Минстрое России и организация проверки таких фактов</w:t>
            </w:r>
          </w:p>
        </w:tc>
        <w:tc>
          <w:tcPr>
            <w:tcW w:w="2595" w:type="dxa"/>
          </w:tcPr>
          <w:p w:rsidR="000048CF" w:rsidRDefault="000048CF">
            <w:pPr>
              <w:pStyle w:val="ConsPlusNormal"/>
            </w:pPr>
            <w:r>
              <w:t>Административно-кадровый департамент</w:t>
            </w:r>
          </w:p>
        </w:tc>
        <w:tc>
          <w:tcPr>
            <w:tcW w:w="1670" w:type="dxa"/>
          </w:tcPr>
          <w:p w:rsidR="000048CF" w:rsidRDefault="000048CF">
            <w:pPr>
              <w:pStyle w:val="ConsPlusNormal"/>
            </w:pPr>
            <w:r>
              <w:t>Постоянно</w:t>
            </w:r>
          </w:p>
        </w:tc>
        <w:tc>
          <w:tcPr>
            <w:tcW w:w="2770" w:type="dxa"/>
          </w:tcPr>
          <w:p w:rsidR="000048CF" w:rsidRDefault="000048CF">
            <w:pPr>
              <w:pStyle w:val="ConsPlusNormal"/>
            </w:pPr>
            <w:r>
              <w:t xml:space="preserve">Проверка информации о фактах проявления коррупции в Минстрое России, опубликованных в средствах массовой информации, и принятие </w:t>
            </w:r>
            <w:r>
              <w:lastRenderedPageBreak/>
              <w:t>необходимых мер по устранению обнаруженных коррупционных нарушений</w:t>
            </w:r>
          </w:p>
        </w:tc>
      </w:tr>
      <w:tr w:rsidR="000048CF">
        <w:tc>
          <w:tcPr>
            <w:tcW w:w="593" w:type="dxa"/>
          </w:tcPr>
          <w:p w:rsidR="000048CF" w:rsidRDefault="000048CF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3086" w:type="dxa"/>
          </w:tcPr>
          <w:p w:rsidR="000048CF" w:rsidRDefault="000048CF">
            <w:pPr>
              <w:pStyle w:val="ConsPlusNormal"/>
            </w:pPr>
            <w:r>
              <w:t>Обеспечение эффективного взаимодействия Минстроя России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595" w:type="dxa"/>
          </w:tcPr>
          <w:p w:rsidR="000048CF" w:rsidRDefault="000048CF">
            <w:pPr>
              <w:pStyle w:val="ConsPlusNormal"/>
            </w:pPr>
            <w:r>
              <w:t>Административно-кадровый департамент</w:t>
            </w:r>
          </w:p>
        </w:tc>
        <w:tc>
          <w:tcPr>
            <w:tcW w:w="1670" w:type="dxa"/>
          </w:tcPr>
          <w:p w:rsidR="000048CF" w:rsidRDefault="000048CF">
            <w:pPr>
              <w:pStyle w:val="ConsPlusNormal"/>
            </w:pPr>
            <w:r>
              <w:t>Постоянно</w:t>
            </w:r>
          </w:p>
        </w:tc>
        <w:tc>
          <w:tcPr>
            <w:tcW w:w="2770" w:type="dxa"/>
          </w:tcPr>
          <w:p w:rsidR="000048CF" w:rsidRDefault="000048CF">
            <w:pPr>
              <w:pStyle w:val="ConsPlusNormal"/>
            </w:pPr>
            <w:r>
              <w:t>Обеспечение информационной открытости при решении вопросов, направленных на устранение причин коррупции</w:t>
            </w:r>
          </w:p>
        </w:tc>
      </w:tr>
    </w:tbl>
    <w:p w:rsidR="000048CF" w:rsidRDefault="000048CF">
      <w:pPr>
        <w:pStyle w:val="ConsPlusNormal"/>
        <w:ind w:firstLine="540"/>
        <w:jc w:val="both"/>
      </w:pPr>
    </w:p>
    <w:p w:rsidR="000048CF" w:rsidRDefault="000048CF">
      <w:pPr>
        <w:pStyle w:val="ConsPlusNormal"/>
        <w:ind w:firstLine="540"/>
        <w:jc w:val="both"/>
      </w:pPr>
    </w:p>
    <w:p w:rsidR="000048CF" w:rsidRDefault="000048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33A" w:rsidRDefault="00FC033A"/>
    <w:sectPr w:rsidR="00FC033A" w:rsidSect="0064700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CF"/>
    <w:rsid w:val="000048CF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52912-139C-4E21-AA1F-97DB48BD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8CF"/>
    <w:pPr>
      <w:widowControl w:val="0"/>
      <w:autoSpaceDE w:val="0"/>
      <w:autoSpaceDN w:val="0"/>
      <w:spacing w:after="0"/>
      <w:ind w:left="0"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48CF"/>
    <w:pPr>
      <w:widowControl w:val="0"/>
      <w:autoSpaceDE w:val="0"/>
      <w:autoSpaceDN w:val="0"/>
      <w:spacing w:after="0"/>
      <w:ind w:left="0" w:righ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48CF"/>
    <w:pPr>
      <w:widowControl w:val="0"/>
      <w:autoSpaceDE w:val="0"/>
      <w:autoSpaceDN w:val="0"/>
      <w:spacing w:after="0"/>
      <w:ind w:left="0" w:right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B33F058F18358C2E8F35CAB565B79BB3A332A83C4E6EA29F0FA852850DC7EA600F08901EF4DC24k4R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B280-F895-4E1A-9B6E-52E9122C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Юлия Вячеславовна</dc:creator>
  <cp:keywords/>
  <dc:description/>
  <cp:lastModifiedBy>Деева Юлия Вячеславовна</cp:lastModifiedBy>
  <cp:revision>1</cp:revision>
  <dcterms:created xsi:type="dcterms:W3CDTF">2015-10-28T13:17:00Z</dcterms:created>
  <dcterms:modified xsi:type="dcterms:W3CDTF">2015-10-28T13:18:00Z</dcterms:modified>
</cp:coreProperties>
</file>